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B1" w:rsidRPr="00D047AB" w:rsidRDefault="00221FB1" w:rsidP="00221FB1">
      <w:pPr>
        <w:spacing w:after="0"/>
        <w:rPr>
          <w:rFonts w:ascii="Arial Narrow" w:hAnsi="Arial Narrow"/>
          <w:b/>
          <w:sz w:val="28"/>
          <w:szCs w:val="28"/>
        </w:rPr>
      </w:pPr>
      <w:r w:rsidRPr="00D047AB">
        <w:rPr>
          <w:rFonts w:ascii="Arial Narrow" w:hAnsi="Arial Narrow"/>
          <w:b/>
          <w:sz w:val="28"/>
          <w:szCs w:val="28"/>
        </w:rPr>
        <w:t>Works Cited</w:t>
      </w:r>
    </w:p>
    <w:p w:rsidR="00221FB1" w:rsidRPr="00D047AB" w:rsidRDefault="00221FB1" w:rsidP="00221FB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D047AB">
        <w:rPr>
          <w:rFonts w:ascii="Arial Narrow" w:hAnsi="Arial Narrow"/>
        </w:rPr>
        <w:t>MLA format: double space, size 12 font</w:t>
      </w:r>
    </w:p>
    <w:p w:rsidR="00221FB1" w:rsidRPr="002E37E1" w:rsidRDefault="00221FB1" w:rsidP="00221FB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b/>
        </w:rPr>
      </w:pPr>
      <w:r w:rsidRPr="002E37E1">
        <w:rPr>
          <w:rFonts w:ascii="Arial Narrow" w:hAnsi="Arial Narrow"/>
          <w:b/>
        </w:rPr>
        <w:t>Center title: Works Cited</w:t>
      </w:r>
    </w:p>
    <w:p w:rsidR="00221FB1" w:rsidRPr="00D047AB" w:rsidRDefault="00221FB1" w:rsidP="00221FB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2E37E1">
        <w:rPr>
          <w:rFonts w:ascii="Arial Narrow" w:hAnsi="Arial Narrow"/>
          <w:b/>
        </w:rPr>
        <w:t>Alphabetical order</w:t>
      </w:r>
      <w:r w:rsidRPr="00D047AB">
        <w:rPr>
          <w:rFonts w:ascii="Arial Narrow" w:hAnsi="Arial Narrow"/>
        </w:rPr>
        <w:t xml:space="preserve"> by last name or, if no author, first word in title</w:t>
      </w:r>
    </w:p>
    <w:p w:rsidR="00221FB1" w:rsidRPr="00D047AB" w:rsidRDefault="00221FB1" w:rsidP="00221FB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D047AB">
        <w:rPr>
          <w:rFonts w:ascii="Arial Narrow" w:hAnsi="Arial Narrow"/>
        </w:rPr>
        <w:t>Do not use numbers or bullet points</w:t>
      </w:r>
    </w:p>
    <w:p w:rsidR="00221FB1" w:rsidRDefault="00221FB1" w:rsidP="00221FB1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 w:rsidRPr="00D047AB">
        <w:rPr>
          <w:rFonts w:ascii="Arial Narrow" w:hAnsi="Arial Narrow"/>
        </w:rPr>
        <w:t xml:space="preserve">Use </w:t>
      </w:r>
      <w:r w:rsidRPr="002E37E1">
        <w:rPr>
          <w:rFonts w:ascii="Arial Narrow" w:hAnsi="Arial Narrow"/>
          <w:b/>
          <w:u w:val="single"/>
        </w:rPr>
        <w:t>Easybib.com</w:t>
      </w:r>
      <w:r w:rsidRPr="00D047AB">
        <w:rPr>
          <w:rFonts w:ascii="Arial Narrow" w:hAnsi="Arial Narrow"/>
        </w:rPr>
        <w:t xml:space="preserve"> – but double check below to make sure it’s correct </w:t>
      </w:r>
    </w:p>
    <w:p w:rsidR="002E37E1" w:rsidRDefault="002E37E1" w:rsidP="002E37E1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Go to website you used as a source and </w:t>
      </w:r>
      <w:r w:rsidRPr="002E37E1">
        <w:rPr>
          <w:rFonts w:ascii="Arial Narrow" w:hAnsi="Arial Narrow"/>
          <w:b/>
        </w:rPr>
        <w:t>copy</w:t>
      </w:r>
      <w:r>
        <w:rPr>
          <w:rFonts w:ascii="Arial Narrow" w:hAnsi="Arial Narrow"/>
        </w:rPr>
        <w:t xml:space="preserve"> the web address.</w:t>
      </w:r>
    </w:p>
    <w:p w:rsidR="002E37E1" w:rsidRDefault="002E37E1" w:rsidP="002E37E1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</w:rPr>
      </w:pPr>
      <w:r w:rsidRPr="002E37E1">
        <w:rPr>
          <w:rFonts w:ascii="Arial Narrow" w:hAnsi="Arial Narrow"/>
          <w:b/>
        </w:rPr>
        <w:t>Paste</w:t>
      </w:r>
      <w:r>
        <w:rPr>
          <w:rFonts w:ascii="Arial Narrow" w:hAnsi="Arial Narrow"/>
        </w:rPr>
        <w:t xml:space="preserve"> the web address in blue box. Press “cite it” and keep hitting the orange buttons until you have a citation. </w:t>
      </w:r>
    </w:p>
    <w:p w:rsidR="002E37E1" w:rsidRDefault="002E37E1" w:rsidP="002E37E1">
      <w:pPr>
        <w:pStyle w:val="ListParagraph"/>
        <w:numPr>
          <w:ilvl w:val="2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It will say: </w:t>
      </w:r>
      <w:r w:rsidRPr="002E37E1">
        <w:rPr>
          <w:rFonts w:ascii="Arial Narrow" w:hAnsi="Arial Narrow"/>
          <w:i/>
        </w:rPr>
        <w:t>Hooray! You have a new citation.</w:t>
      </w:r>
      <w:r>
        <w:rPr>
          <w:rFonts w:ascii="Arial Narrow" w:hAnsi="Arial Narrow"/>
        </w:rPr>
        <w:t xml:space="preserve"> </w:t>
      </w:r>
    </w:p>
    <w:p w:rsidR="002E37E1" w:rsidRDefault="002E37E1" w:rsidP="002E37E1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Do this for ALL your sources.</w:t>
      </w:r>
    </w:p>
    <w:p w:rsidR="002E37E1" w:rsidRPr="00D047AB" w:rsidRDefault="002E37E1" w:rsidP="002E37E1">
      <w:pPr>
        <w:pStyle w:val="ListParagraph"/>
        <w:numPr>
          <w:ilvl w:val="1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Then, scroll down (under “Hooray!”) where it says: Your Citations and </w:t>
      </w:r>
      <w:r w:rsidRPr="002E37E1">
        <w:rPr>
          <w:rFonts w:ascii="Arial Narrow" w:hAnsi="Arial Narrow"/>
          <w:b/>
        </w:rPr>
        <w:t>export to a Google Doc</w:t>
      </w:r>
      <w:r>
        <w:rPr>
          <w:rFonts w:ascii="Arial Narrow" w:hAnsi="Arial Narrow"/>
        </w:rPr>
        <w:t xml:space="preserve">. Do NOT cut and paste, it will mess up the formatting. </w:t>
      </w:r>
    </w:p>
    <w:p w:rsidR="00221FB1" w:rsidRDefault="00221FB1" w:rsidP="00221FB1">
      <w:pPr>
        <w:spacing w:after="0"/>
      </w:pPr>
    </w:p>
    <w:p w:rsidR="00221FB1" w:rsidRPr="00221FB1" w:rsidRDefault="00221FB1" w:rsidP="00221FB1">
      <w:pPr>
        <w:rPr>
          <w:rFonts w:ascii="Arial Narrow" w:hAnsi="Arial Narrow"/>
          <w:b/>
        </w:rPr>
      </w:pPr>
      <w:r w:rsidRPr="00170368">
        <w:rPr>
          <w:rFonts w:ascii="Arial Narrow" w:hAnsi="Arial Narrow"/>
          <w:b/>
        </w:rPr>
        <w:t>Book</w:t>
      </w:r>
    </w:p>
    <w:p w:rsidR="00221FB1" w:rsidRDefault="00221FB1" w:rsidP="00221FB1">
      <w:pPr>
        <w:rPr>
          <w:rFonts w:ascii="Arial Narrow" w:hAnsi="Arial Narrow"/>
        </w:rPr>
      </w:pPr>
      <w:r w:rsidRPr="00170368">
        <w:rPr>
          <w:rFonts w:ascii="Arial Narrow" w:hAnsi="Arial Narrow"/>
        </w:rPr>
        <w:t xml:space="preserve">Manchester, Daniel.  </w:t>
      </w:r>
      <w:r w:rsidRPr="00170368">
        <w:rPr>
          <w:rFonts w:ascii="Arial Narrow" w:hAnsi="Arial Narrow"/>
          <w:i/>
        </w:rPr>
        <w:t>A World Lit Only By Fire.</w:t>
      </w:r>
      <w:r w:rsidRPr="00170368">
        <w:rPr>
          <w:rFonts w:ascii="Arial Narrow" w:hAnsi="Arial Narrow"/>
        </w:rPr>
        <w:t xml:space="preserve">  Boston: Bay Back Books, 1993.</w:t>
      </w:r>
      <w:r>
        <w:rPr>
          <w:rFonts w:ascii="Arial Narrow" w:hAnsi="Arial Narrow"/>
        </w:rPr>
        <w:t xml:space="preserve"> Print. </w:t>
      </w:r>
    </w:p>
    <w:p w:rsidR="00221FB1" w:rsidRPr="00221FB1" w:rsidRDefault="00221FB1" w:rsidP="00221FB1">
      <w:pPr>
        <w:rPr>
          <w:rFonts w:ascii="Arial Narrow" w:hAnsi="Arial Narrow"/>
          <w:b/>
        </w:rPr>
      </w:pPr>
      <w:r w:rsidRPr="00221FB1">
        <w:rPr>
          <w:rFonts w:ascii="Arial Narrow" w:hAnsi="Arial Narrow"/>
          <w:b/>
        </w:rPr>
        <w:t>Book with 2 authors</w:t>
      </w:r>
    </w:p>
    <w:p w:rsidR="00221FB1" w:rsidRDefault="00221FB1" w:rsidP="00221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Hooper, Henry O. and Peter Gwynne. Physics and the Physical Perspective. New York: Harper, 1977. Print. </w:t>
      </w:r>
    </w:p>
    <w:p w:rsidR="00221FB1" w:rsidRPr="00221FB1" w:rsidRDefault="00221FB1" w:rsidP="00221FB1">
      <w:pPr>
        <w:rPr>
          <w:rFonts w:ascii="Arial Narrow" w:hAnsi="Arial Narrow"/>
          <w:b/>
        </w:rPr>
      </w:pPr>
      <w:r w:rsidRPr="00221FB1">
        <w:rPr>
          <w:rFonts w:ascii="Arial Narrow" w:hAnsi="Arial Narrow"/>
          <w:b/>
        </w:rPr>
        <w:t>Website</w:t>
      </w:r>
      <w:r>
        <w:rPr>
          <w:rFonts w:ascii="Arial Narrow" w:hAnsi="Arial Narrow"/>
          <w:b/>
        </w:rPr>
        <w:t xml:space="preserve"> (if there is no author listed, begin with the title of the article)</w:t>
      </w:r>
    </w:p>
    <w:p w:rsidR="00221FB1" w:rsidRDefault="00221FB1" w:rsidP="00221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Poland, David. “The Hot Button.” </w:t>
      </w:r>
      <w:r w:rsidRPr="00221FB1">
        <w:rPr>
          <w:rFonts w:ascii="Arial Narrow" w:hAnsi="Arial Narrow"/>
          <w:i/>
        </w:rPr>
        <w:t>New York Times.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N.d.</w:t>
      </w:r>
      <w:proofErr w:type="spellEnd"/>
      <w:r>
        <w:rPr>
          <w:rFonts w:ascii="Arial Narrow" w:hAnsi="Arial Narrow"/>
        </w:rPr>
        <w:t xml:space="preserve"> Web. 2 Feb. 2010. </w:t>
      </w:r>
    </w:p>
    <w:p w:rsidR="00221FB1" w:rsidRPr="00221FB1" w:rsidRDefault="00221FB1" w:rsidP="00221FB1">
      <w:pPr>
        <w:rPr>
          <w:rFonts w:ascii="Arial Narrow" w:hAnsi="Arial Narrow"/>
          <w:b/>
        </w:rPr>
      </w:pPr>
      <w:r w:rsidRPr="00221FB1">
        <w:rPr>
          <w:rFonts w:ascii="Arial Narrow" w:hAnsi="Arial Narrow"/>
          <w:b/>
        </w:rPr>
        <w:t>Lectures and Speeches</w:t>
      </w:r>
    </w:p>
    <w:p w:rsidR="00221FB1" w:rsidRDefault="00221FB1" w:rsidP="00221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Gunter, Rachel. “The Cold War: Who is </w:t>
      </w:r>
      <w:proofErr w:type="gramStart"/>
      <w:r>
        <w:rPr>
          <w:rFonts w:ascii="Arial Narrow" w:hAnsi="Arial Narrow"/>
        </w:rPr>
        <w:t>Winning</w:t>
      </w:r>
      <w:proofErr w:type="gramEnd"/>
      <w:r>
        <w:rPr>
          <w:rFonts w:ascii="Arial Narrow" w:hAnsi="Arial Narrow"/>
        </w:rPr>
        <w:t xml:space="preserve"> and Who is Losing.” World History. Maria Carrillo High School, Santa Rosa, CA. 11 </w:t>
      </w:r>
    </w:p>
    <w:p w:rsidR="00221FB1" w:rsidRDefault="00F9768C" w:rsidP="00221F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E5F66" wp14:editId="08CEB1E3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65341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61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21.2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b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2w6ybMp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"/>
            </w:pict>
          </mc:Fallback>
        </mc:AlternateContent>
      </w:r>
      <w:r w:rsidR="00221FB1">
        <w:rPr>
          <w:rFonts w:ascii="Arial Narrow" w:hAnsi="Arial Narrow"/>
        </w:rPr>
        <w:tab/>
        <w:t xml:space="preserve">April 2016. Lecture. </w:t>
      </w:r>
    </w:p>
    <w:p w:rsidR="002E37E1" w:rsidRDefault="002E37E1" w:rsidP="00221FB1">
      <w:pPr>
        <w:rPr>
          <w:rFonts w:ascii="Arial Narrow" w:hAnsi="Arial Narrow"/>
        </w:rPr>
      </w:pPr>
    </w:p>
    <w:p w:rsidR="002E37E1" w:rsidRDefault="002E37E1" w:rsidP="002E37E1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Works Cited</w:t>
      </w:r>
    </w:p>
    <w:p w:rsidR="002E37E1" w:rsidRDefault="002E37E1" w:rsidP="002E37E1">
      <w:pPr>
        <w:pStyle w:val="NormalWeb"/>
        <w:spacing w:before="0" w:beforeAutospacing="0" w:after="0" w:afterAutospacing="0" w:line="480" w:lineRule="auto"/>
        <w:rPr>
          <w:color w:val="000000"/>
        </w:rPr>
      </w:pPr>
      <w:bookmarkStart w:id="0" w:name="_GoBack"/>
      <w:r>
        <w:rPr>
          <w:color w:val="000000"/>
        </w:rPr>
        <w:t>Lewis, Kayleigh. "Kim Jong-un: Leader Bans Weddings, Funerals and Freedom of Movement in North Korea."</w:t>
      </w:r>
      <w:r>
        <w:rPr>
          <w:color w:val="000000"/>
        </w:rPr>
        <w:t xml:space="preserve"> </w:t>
      </w:r>
    </w:p>
    <w:bookmarkEnd w:id="0"/>
    <w:p w:rsidR="002E37E1" w:rsidRDefault="002E37E1" w:rsidP="002E37E1">
      <w:pPr>
        <w:pStyle w:val="NormalWeb"/>
        <w:spacing w:before="0" w:beforeAutospacing="0" w:after="0" w:afterAutospacing="0" w:line="480" w:lineRule="auto"/>
        <w:ind w:firstLine="720"/>
      </w:pPr>
      <w:r>
        <w:rPr>
          <w:i/>
          <w:iCs/>
          <w:color w:val="000000"/>
        </w:rPr>
        <w:t>The Independent</w:t>
      </w:r>
      <w:r>
        <w:rPr>
          <w:color w:val="000000"/>
        </w:rPr>
        <w:t>. Independent Digital News and Media, 02 May 2016. Web. 10 May 2017.</w:t>
      </w:r>
    </w:p>
    <w:p w:rsidR="002E37E1" w:rsidRDefault="002E37E1" w:rsidP="00221F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49DF1" wp14:editId="160BE4AB">
                <wp:simplePos x="0" y="0"/>
                <wp:positionH relativeFrom="margin">
                  <wp:align>left</wp:align>
                </wp:positionH>
                <wp:positionV relativeFrom="paragraph">
                  <wp:posOffset>81972</wp:posOffset>
                </wp:positionV>
                <wp:extent cx="65341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EB1E" id="AutoShape 3" o:spid="_x0000_s1026" type="#_x0000_t32" style="position:absolute;margin-left:0;margin-top:6.45pt;width:514.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y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6mkzy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221FB1" w:rsidRDefault="00D047AB" w:rsidP="00D047AB">
      <w:pPr>
        <w:spacing w:after="0"/>
        <w:rPr>
          <w:rFonts w:ascii="Arial Narrow" w:hAnsi="Arial Narrow"/>
        </w:rPr>
      </w:pPr>
      <w:r w:rsidRPr="000F2C16">
        <w:rPr>
          <w:rFonts w:ascii="Arial Narrow" w:hAnsi="Arial Narrow"/>
          <w:b/>
          <w:sz w:val="28"/>
          <w:szCs w:val="28"/>
        </w:rPr>
        <w:t>In-Text Citations</w:t>
      </w:r>
      <w:r w:rsidRPr="00D047AB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 xml:space="preserve"> Used t</w:t>
      </w:r>
      <w:r w:rsidR="0081283E">
        <w:rPr>
          <w:rFonts w:ascii="Arial Narrow" w:hAnsi="Arial Narrow"/>
        </w:rPr>
        <w:t>o show your sources in the text</w:t>
      </w:r>
      <w:r>
        <w:rPr>
          <w:rFonts w:ascii="Arial Narrow" w:hAnsi="Arial Narrow"/>
        </w:rPr>
        <w:t>. It’s giving</w:t>
      </w:r>
      <w:r w:rsidR="0081283E">
        <w:rPr>
          <w:rFonts w:ascii="Arial Narrow" w:hAnsi="Arial Narrow"/>
        </w:rPr>
        <w:t xml:space="preserve"> credit to the original source and, thus, avoiding plagiarism. </w:t>
      </w:r>
    </w:p>
    <w:p w:rsidR="00D047AB" w:rsidRDefault="00D047AB" w:rsidP="00D047A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Use when: </w:t>
      </w:r>
    </w:p>
    <w:p w:rsidR="00221FB1" w:rsidRDefault="00D047AB" w:rsidP="00D047AB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2E37E1">
        <w:rPr>
          <w:rFonts w:ascii="Arial Narrow" w:hAnsi="Arial Narrow"/>
          <w:b/>
        </w:rPr>
        <w:t>Quoting</w:t>
      </w:r>
      <w:r>
        <w:rPr>
          <w:rFonts w:ascii="Arial Narrow" w:hAnsi="Arial Narrow"/>
        </w:rPr>
        <w:t xml:space="preserve"> another source</w:t>
      </w:r>
      <w:r w:rsidR="002E37E1">
        <w:rPr>
          <w:rFonts w:ascii="Arial Narrow" w:hAnsi="Arial Narrow"/>
        </w:rPr>
        <w:t xml:space="preserve">: “December 7, a date which will live in infamy” (Roosevelt). </w:t>
      </w:r>
    </w:p>
    <w:p w:rsidR="00D047AB" w:rsidRDefault="00D047AB" w:rsidP="00D047AB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 w:rsidRPr="002E37E1">
        <w:rPr>
          <w:rFonts w:ascii="Arial Narrow" w:hAnsi="Arial Narrow"/>
          <w:b/>
        </w:rPr>
        <w:t>Statisti</w:t>
      </w:r>
      <w:r w:rsidR="002E37E1" w:rsidRPr="002E37E1">
        <w:rPr>
          <w:rFonts w:ascii="Arial Narrow" w:hAnsi="Arial Narrow"/>
          <w:b/>
        </w:rPr>
        <w:t>cs</w:t>
      </w:r>
      <w:r w:rsidR="002E37E1">
        <w:rPr>
          <w:rFonts w:ascii="Arial Narrow" w:hAnsi="Arial Narrow"/>
        </w:rPr>
        <w:t xml:space="preserve"> that are not commonly known: </w:t>
      </w:r>
      <w:r>
        <w:rPr>
          <w:rFonts w:ascii="Arial Narrow" w:hAnsi="Arial Narrow"/>
        </w:rPr>
        <w:t>10 out of e</w:t>
      </w:r>
      <w:r w:rsidR="002E37E1">
        <w:rPr>
          <w:rFonts w:ascii="Arial Narrow" w:hAnsi="Arial Narrow"/>
        </w:rPr>
        <w:t>very 10 students loves Advocacy (Gunter</w:t>
      </w:r>
      <w:r>
        <w:rPr>
          <w:rFonts w:ascii="Arial Narrow" w:hAnsi="Arial Narrow"/>
        </w:rPr>
        <w:t>)</w:t>
      </w:r>
      <w:r w:rsidR="002E37E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D047AB" w:rsidRDefault="00D047AB" w:rsidP="00D047AB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Directly </w:t>
      </w:r>
      <w:r w:rsidRPr="002E37E1">
        <w:rPr>
          <w:rFonts w:ascii="Arial Narrow" w:hAnsi="Arial Narrow"/>
          <w:b/>
        </w:rPr>
        <w:t>paraphra</w:t>
      </w:r>
      <w:r w:rsidR="002E37E1" w:rsidRPr="002E37E1">
        <w:rPr>
          <w:rFonts w:ascii="Arial Narrow" w:hAnsi="Arial Narrow"/>
          <w:b/>
        </w:rPr>
        <w:t>sing</w:t>
      </w:r>
      <w:r w:rsidR="002E37E1">
        <w:rPr>
          <w:rFonts w:ascii="Arial Narrow" w:hAnsi="Arial Narrow"/>
        </w:rPr>
        <w:t xml:space="preserve"> another person’s opinions: </w:t>
      </w:r>
      <w:r>
        <w:rPr>
          <w:rFonts w:ascii="Arial Narrow" w:hAnsi="Arial Narrow"/>
        </w:rPr>
        <w:t xml:space="preserve">According to </w:t>
      </w:r>
      <w:r w:rsidR="002E37E1">
        <w:rPr>
          <w:rFonts w:ascii="Arial Narrow" w:hAnsi="Arial Narrow"/>
        </w:rPr>
        <w:t>Ms. Gunter, advocacy is amazing! (Gunter).</w:t>
      </w:r>
    </w:p>
    <w:p w:rsidR="00D047AB" w:rsidRDefault="00D047AB" w:rsidP="00D047AB">
      <w:pPr>
        <w:spacing w:after="0"/>
        <w:rPr>
          <w:rFonts w:ascii="Arial Narrow" w:hAnsi="Arial Narrow"/>
        </w:rPr>
      </w:pPr>
    </w:p>
    <w:p w:rsidR="00D047AB" w:rsidRPr="0081283E" w:rsidRDefault="002E37E1" w:rsidP="00D047A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Citing a book or website</w:t>
      </w:r>
    </w:p>
    <w:p w:rsidR="00D047AB" w:rsidRDefault="00D047AB" w:rsidP="00D047AB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“Insert your quote here” (Last name, page number). </w:t>
      </w:r>
      <w:r>
        <w:rPr>
          <w:rFonts w:ascii="Arial Narrow" w:hAnsi="Arial Narrow"/>
        </w:rPr>
        <w:tab/>
        <w:t xml:space="preserve">*Note period comes after end parenthesis </w:t>
      </w:r>
    </w:p>
    <w:p w:rsidR="002E37E1" w:rsidRPr="00D35B17" w:rsidRDefault="002E37E1" w:rsidP="00D35B17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“X, Y and Z” (Gunter, 10). </w:t>
      </w:r>
    </w:p>
    <w:p w:rsidR="00221FB1" w:rsidRDefault="002E37E1" w:rsidP="00221FB1">
      <w:pPr>
        <w:pStyle w:val="ListParagraph"/>
        <w:numPr>
          <w:ilvl w:val="0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047AB">
        <w:rPr>
          <w:rFonts w:ascii="Arial Narrow" w:hAnsi="Arial Narrow"/>
        </w:rPr>
        <w:t xml:space="preserve">“Insert your quote here” (Last name). </w:t>
      </w:r>
      <w:r w:rsidR="00D047AB" w:rsidRPr="002E37E1">
        <w:rPr>
          <w:rFonts w:ascii="Arial Narrow" w:hAnsi="Arial Narrow"/>
          <w:b/>
        </w:rPr>
        <w:t>If there is not an author’s name, use the first word of the title.</w:t>
      </w:r>
      <w:r w:rsidR="00D047AB">
        <w:rPr>
          <w:rFonts w:ascii="Arial Narrow" w:hAnsi="Arial Narrow"/>
        </w:rPr>
        <w:t xml:space="preserve"> </w:t>
      </w:r>
    </w:p>
    <w:p w:rsidR="00C66661" w:rsidRPr="00D35B17" w:rsidRDefault="00D35B17" w:rsidP="00AB5932">
      <w:pPr>
        <w:pStyle w:val="ListParagraph"/>
        <w:numPr>
          <w:ilvl w:val="1"/>
          <w:numId w:val="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Nearly two-thirds of the European Jewish population was murdered in the Holocaust (World).</w:t>
      </w:r>
    </w:p>
    <w:sectPr w:rsidR="00C66661" w:rsidRPr="00D35B17" w:rsidSect="002C52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733"/>
    <w:multiLevelType w:val="hybridMultilevel"/>
    <w:tmpl w:val="D63C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127"/>
    <w:multiLevelType w:val="hybridMultilevel"/>
    <w:tmpl w:val="56D0E7A2"/>
    <w:lvl w:ilvl="0" w:tplc="D6868F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2AA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0DA66">
      <w:start w:val="9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EFE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E96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C6E3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E51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8E4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677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0E4BE8"/>
    <w:multiLevelType w:val="hybridMultilevel"/>
    <w:tmpl w:val="A1C0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7C0"/>
    <w:multiLevelType w:val="hybridMultilevel"/>
    <w:tmpl w:val="6FD819CA"/>
    <w:lvl w:ilvl="0" w:tplc="C8A85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4093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5032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3EE1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F1634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B56D6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99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AEFC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0862E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3157A0"/>
    <w:multiLevelType w:val="hybridMultilevel"/>
    <w:tmpl w:val="C388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D2A46"/>
    <w:multiLevelType w:val="hybridMultilevel"/>
    <w:tmpl w:val="0DA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751CA"/>
    <w:multiLevelType w:val="hybridMultilevel"/>
    <w:tmpl w:val="3A96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32"/>
    <w:rsid w:val="000C0F6C"/>
    <w:rsid w:val="000F2C16"/>
    <w:rsid w:val="00221FB1"/>
    <w:rsid w:val="00234F3C"/>
    <w:rsid w:val="002C52A7"/>
    <w:rsid w:val="002E37E1"/>
    <w:rsid w:val="00553904"/>
    <w:rsid w:val="005E4B15"/>
    <w:rsid w:val="00693D83"/>
    <w:rsid w:val="0081283E"/>
    <w:rsid w:val="00AB5932"/>
    <w:rsid w:val="00BF0896"/>
    <w:rsid w:val="00C66661"/>
    <w:rsid w:val="00CA557C"/>
    <w:rsid w:val="00D047AB"/>
    <w:rsid w:val="00D35B17"/>
    <w:rsid w:val="00F973EB"/>
    <w:rsid w:val="00F9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0FFB1-5956-43AD-AD80-A972551F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0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0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rgunter</dc:creator>
  <cp:lastModifiedBy>Gunter, Rachel E.</cp:lastModifiedBy>
  <cp:revision>2</cp:revision>
  <cp:lastPrinted>2017-05-10T14:59:00Z</cp:lastPrinted>
  <dcterms:created xsi:type="dcterms:W3CDTF">2017-05-10T15:36:00Z</dcterms:created>
  <dcterms:modified xsi:type="dcterms:W3CDTF">2017-05-10T15:36:00Z</dcterms:modified>
</cp:coreProperties>
</file>